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5"/>
        <w:gridCol w:w="2254"/>
      </w:tblGrid>
      <w:tr>
        <w:trPr>
          <w:trHeight w:val="319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299" w:lineRule="exact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299" w:lineRule="exact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أ</w:t>
            </w:r>
            <w:r>
              <w:rPr>
                <w:rFonts w:ascii="Sakkal Majalla" w:cs="Sakkal Majalla"/>
                <w:b/>
                <w:bCs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2"/>
                <w:w w:val="51"/>
                <w:sz w:val="24"/>
                <w:szCs w:val="24"/>
                <w:rtl/>
              </w:rPr>
              <w:t>ك</w:t>
            </w:r>
            <w:r>
              <w:rPr>
                <w:rFonts w:ascii="Sakkal Majalla" w:cs="Sakkal Majalla"/>
                <w:b/>
                <w:bCs/>
                <w:spacing w:val="-4"/>
                <w:w w:val="108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102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4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65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2"/>
                <w:w w:val="87"/>
                <w:sz w:val="24"/>
                <w:szCs w:val="24"/>
                <w:rtl/>
              </w:rPr>
              <w:t>ج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ه</w:t>
            </w:r>
            <w:r>
              <w:rPr>
                <w:rFonts w:ascii="Sakkal Majalla" w:cs="Sakkal Majalla"/>
                <w:b/>
                <w:bCs/>
                <w:w w:val="121"/>
                <w:sz w:val="24"/>
                <w:szCs w:val="24"/>
                <w:rtl/>
              </w:rPr>
              <w:t>و</w:t>
            </w:r>
            <w:r>
              <w:rPr>
                <w:rFonts w:ascii="Sakkal Majalla" w:cs="Sakkal Majalla"/>
                <w:b/>
                <w:bCs/>
                <w:spacing w:val="-1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40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17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17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125"/>
                <w:sz w:val="24"/>
                <w:szCs w:val="24"/>
                <w:rtl/>
              </w:rPr>
              <w:t>د</w:t>
            </w:r>
            <w:r>
              <w:rPr>
                <w:rFonts w:ascii="Sakkal Majalla" w:cs="Sakkal Majalla"/>
                <w:b/>
                <w:bCs/>
                <w:spacing w:val="-1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0"/>
                <w:sz w:val="24"/>
                <w:szCs w:val="24"/>
                <w:rtl/>
              </w:rPr>
              <w:t>ر</w:t>
            </w:r>
            <w:r>
              <w:rPr>
                <w:rFonts w:ascii="Sakkal Majalla" w:cs="Sakkal Majalla"/>
                <w:b/>
                <w:bCs/>
                <w:spacing w:val="-28"/>
                <w:w w:val="41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1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70"/>
                <w:sz w:val="24"/>
                <w:szCs w:val="24"/>
                <w:rtl/>
              </w:rPr>
              <w:t>إ</w:t>
            </w:r>
            <w:r>
              <w:rPr>
                <w:rFonts w:ascii="Sakkal Majalla" w:cs="Sakkal Majalla"/>
                <w:b/>
                <w:bCs/>
                <w:w w:val="70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3"/>
                <w:w w:val="67"/>
                <w:sz w:val="24"/>
                <w:szCs w:val="24"/>
                <w:rtl/>
              </w:rPr>
              <w:t>ق</w:t>
            </w:r>
            <w:r>
              <w:rPr>
                <w:rFonts w:ascii="Sakkal Majalla" w:cs="Sakkal Majalla"/>
                <w:b/>
                <w:bCs/>
                <w:spacing w:val="7"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  <w:tr>
        <w:trPr>
          <w:trHeight w:val="355" w:hRule="atLeast"/>
        </w:trPr>
        <w:tc>
          <w:tcPr>
            <w:tcW w:w="2855" w:type="dxa"/>
            <w:shd w:val="clear" w:color="auto" w:fill="F1F1F1"/>
          </w:tcPr>
          <w:p>
            <w:pPr>
              <w:pStyle w:val="TableParagraph"/>
              <w:spacing w:line="331" w:lineRule="exact" w:before="3"/>
              <w:ind w:right="81"/>
              <w:jc w:val="right"/>
              <w:rPr>
                <w:rFonts w:ascii="Sakkal Majalla"/>
                <w:b/>
                <w:sz w:val="24"/>
              </w:rPr>
            </w:pPr>
            <w:r>
              <w:rPr>
                <w:rFonts w:ascii="Sakkal Majalla"/>
                <w:b/>
                <w:w w:val="102"/>
                <w:sz w:val="24"/>
              </w:rPr>
              <w:t>:</w:t>
            </w:r>
          </w:p>
        </w:tc>
        <w:tc>
          <w:tcPr>
            <w:tcW w:w="2254" w:type="dxa"/>
            <w:tcBorders>
              <w:right w:val="single" w:sz="18" w:space="0" w:color="6F2F9F"/>
            </w:tcBorders>
            <w:shd w:val="clear" w:color="auto" w:fill="F1F1F1"/>
          </w:tcPr>
          <w:p>
            <w:pPr>
              <w:pStyle w:val="TableParagraph"/>
              <w:bidi/>
              <w:spacing w:line="331" w:lineRule="exact" w:before="3"/>
              <w:ind w:left="0" w:right="120"/>
              <w:jc w:val="right"/>
              <w:rPr>
                <w:rFonts w:ascii="Sakkal Majalla" w:cs="Sakkal Majalla"/>
                <w:b/>
                <w:bCs/>
                <w:sz w:val="24"/>
                <w:szCs w:val="24"/>
              </w:rPr>
            </w:pP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2"/>
                <w:w w:val="38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w w:val="38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5"/>
                <w:w w:val="121"/>
                <w:sz w:val="24"/>
                <w:szCs w:val="24"/>
                <w:rtl/>
              </w:rPr>
              <w:t>ؤ</w:t>
            </w:r>
            <w:r>
              <w:rPr>
                <w:rFonts w:ascii="Sakkal Majalla" w:cs="Sakkal Majalla"/>
                <w:b/>
                <w:bCs/>
                <w:spacing w:val="-17"/>
                <w:w w:val="77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1"/>
                <w:w w:val="78"/>
                <w:sz w:val="24"/>
                <w:szCs w:val="24"/>
                <w:rtl/>
              </w:rPr>
              <w:t>س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  <w:r>
              <w:rPr>
                <w:rFonts w:ascii="Sakkal Majalla" w:cs="Sakkal Majalla"/>
                <w:b/>
                <w:bCs/>
                <w:spacing w:val="-2"/>
                <w:sz w:val="24"/>
                <w:szCs w:val="24"/>
                <w:rtl/>
              </w:rPr>
              <w:t> </w:t>
            </w:r>
            <w:r>
              <w:rPr>
                <w:rFonts w:ascii="Sakkal Majalla" w:cs="Sakkal Majalla"/>
                <w:b/>
                <w:bCs/>
                <w:w w:val="102"/>
                <w:sz w:val="24"/>
                <w:szCs w:val="24"/>
                <w:rtl/>
              </w:rPr>
              <w:t>ا</w:t>
            </w:r>
            <w:r>
              <w:rPr>
                <w:rFonts w:ascii="Sakkal Majalla" w:cs="Sakkal Majalla"/>
                <w:b/>
                <w:bCs/>
                <w:spacing w:val="-3"/>
                <w:w w:val="49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4"/>
                <w:w w:val="44"/>
                <w:sz w:val="24"/>
                <w:szCs w:val="24"/>
                <w:rtl/>
              </w:rPr>
              <w:t>ت</w:t>
            </w:r>
            <w:r>
              <w:rPr>
                <w:rFonts w:ascii="Sakkal Majalla" w:cs="Sakkal Majalla"/>
                <w:b/>
                <w:bCs/>
                <w:spacing w:val="-1"/>
                <w:w w:val="92"/>
                <w:sz w:val="24"/>
                <w:szCs w:val="24"/>
                <w:rtl/>
              </w:rPr>
              <w:t>ع</w:t>
            </w:r>
            <w:r>
              <w:rPr>
                <w:rFonts w:ascii="Sakkal Majalla" w:cs="Sakkal Majalla"/>
                <w:b/>
                <w:bCs/>
                <w:w w:val="47"/>
                <w:sz w:val="24"/>
                <w:szCs w:val="24"/>
                <w:rtl/>
              </w:rPr>
              <w:t>ل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1"/>
                <w:w w:val="100"/>
                <w:sz w:val="24"/>
                <w:szCs w:val="24"/>
                <w:rtl/>
              </w:rPr>
              <w:t>م</w:t>
            </w:r>
            <w:r>
              <w:rPr>
                <w:rFonts w:ascii="Sakkal Majalla" w:cs="Sakkal Majalla"/>
                <w:b/>
                <w:bCs/>
                <w:spacing w:val="-1"/>
                <w:w w:val="50"/>
                <w:sz w:val="24"/>
                <w:szCs w:val="24"/>
                <w:rtl/>
              </w:rPr>
              <w:t>ي</w:t>
            </w:r>
            <w:r>
              <w:rPr>
                <w:rFonts w:ascii="Sakkal Majalla" w:cs="Sakkal Majalla"/>
                <w:b/>
                <w:bCs/>
                <w:spacing w:val="-2"/>
                <w:w w:val="126"/>
                <w:sz w:val="24"/>
                <w:szCs w:val="24"/>
                <w:rtl/>
              </w:rPr>
              <w:t>ة</w:t>
            </w:r>
          </w:p>
        </w:tc>
      </w:tr>
    </w:tbl>
    <w:p>
      <w:pPr>
        <w:pStyle w:val="BodyText"/>
        <w:spacing w:before="2"/>
        <w:rPr>
          <w:rFonts w:ascii="Times New Roman"/>
          <w:b w:val="0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33.119995pt;margin-top:11pt;width:364.85pt;height:22.6pt;mso-position-horizontal-relative:page;mso-position-vertical-relative:paragraph;z-index:-15728640;mso-wrap-distance-left:0;mso-wrap-distance-right:0" type="#_x0000_t202" filled="true" fillcolor="#d9e0f1" stroked="true" strokeweight="1.8pt" strokecolor="#6f2f9f">
            <v:textbox inset="0,0,0,0">
              <w:txbxContent>
                <w:p>
                  <w:pPr>
                    <w:pStyle w:val="BodyText"/>
                    <w:bidi/>
                    <w:spacing w:before="52"/>
                    <w:ind w:left="3" w:right="0"/>
                    <w:jc w:val="center"/>
                  </w:pPr>
                  <w:r>
                    <w:rPr>
                      <w:spacing w:val="-10"/>
                      <w:w w:val="37"/>
                      <w:rtl/>
                    </w:rPr>
                    <w:t>ا</w:t>
                  </w:r>
                  <w:r>
                    <w:rPr>
                      <w:spacing w:val="-12"/>
                      <w:w w:val="49"/>
                      <w:rtl/>
                    </w:rPr>
                    <w:t>ل</w:t>
                  </w:r>
                  <w:r>
                    <w:rPr>
                      <w:spacing w:val="-4"/>
                      <w:w w:val="143"/>
                      <w:rtl/>
                    </w:rPr>
                    <w:t>س</w:t>
                  </w:r>
                  <w:r>
                    <w:rPr>
                      <w:spacing w:val="-11"/>
                      <w:w w:val="62"/>
                      <w:rtl/>
                    </w:rPr>
                    <w:t>ن</w:t>
                  </w:r>
                  <w:r>
                    <w:rPr>
                      <w:spacing w:val="-10"/>
                      <w:w w:val="99"/>
                      <w:rtl/>
                    </w:rPr>
                    <w:t>و</w:t>
                  </w:r>
                  <w:r>
                    <w:rPr>
                      <w:spacing w:val="-25"/>
                      <w:w w:val="134"/>
                      <w:rtl/>
                    </w:rPr>
                    <w:t>ي</w:t>
                  </w:r>
                  <w:r>
                    <w:rPr>
                      <w:spacing w:val="3"/>
                      <w:rtl/>
                    </w:rPr>
                    <w:t> </w:t>
                  </w:r>
                  <w:r>
                    <w:rPr>
                      <w:w w:val="49"/>
                      <w:rtl/>
                    </w:rPr>
                    <w:t>ل</w:t>
                  </w:r>
                  <w:r>
                    <w:rPr>
                      <w:spacing w:val="3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7"/>
                      <w:rtl/>
                    </w:rPr>
                    <w:t>د</w:t>
                  </w:r>
                  <w:r>
                    <w:rPr>
                      <w:spacing w:val="-3"/>
                      <w:w w:val="72"/>
                      <w:rtl/>
                    </w:rPr>
                    <w:t>ة</w:t>
                  </w:r>
                  <w:r>
                    <w:rPr>
                      <w:spacing w:val="4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3"/>
                      <w:w w:val="58"/>
                      <w:rtl/>
                    </w:rPr>
                    <w:t>ا</w:t>
                  </w:r>
                  <w:r>
                    <w:rPr>
                      <w:w w:val="58"/>
                      <w:rtl/>
                    </w:rPr>
                    <w:t>ل</w:t>
                  </w:r>
                  <w:r>
                    <w:rPr>
                      <w:spacing w:val="-10"/>
                      <w:w w:val="128"/>
                      <w:rtl/>
                    </w:rPr>
                    <w:t>ج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spacing w:val="1"/>
                      <w:w w:val="93"/>
                      <w:rtl/>
                    </w:rPr>
                    <w:t>م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1"/>
                      <w:w w:val="98"/>
                      <w:rtl/>
                    </w:rPr>
                    <w:t>ع</w:t>
                  </w:r>
                  <w:r>
                    <w:rPr>
                      <w:spacing w:val="-1"/>
                      <w:w w:val="62"/>
                      <w:rtl/>
                    </w:rPr>
                    <w:t>ي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163"/>
                      <w:rtl/>
                    </w:rPr>
                    <w:t>ت</w:t>
                  </w:r>
                  <w:r>
                    <w:rPr>
                      <w:rtl/>
                    </w:rPr>
                    <w:t> </w:t>
                  </w:r>
                  <w:r>
                    <w:rPr>
                      <w:w w:val="102"/>
                    </w:rPr>
                    <w:t>-</w:t>
                  </w:r>
                  <w:r>
                    <w:rPr>
                      <w:spacing w:val="-7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5"/>
                      <w:w w:val="93"/>
                      <w:rtl/>
                    </w:rPr>
                    <w:t>م</w:t>
                  </w:r>
                  <w:r>
                    <w:rPr>
                      <w:spacing w:val="1"/>
                      <w:w w:val="143"/>
                      <w:rtl/>
                    </w:rPr>
                    <w:t>س</w:t>
                  </w:r>
                  <w:r>
                    <w:rPr>
                      <w:spacing w:val="-1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5"/>
                      <w:w w:val="134"/>
                      <w:rtl/>
                    </w:rPr>
                    <w:t>ى</w:t>
                  </w:r>
                  <w:r>
                    <w:rPr>
                      <w:spacing w:val="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6"/>
                      <w:w w:val="135"/>
                      <w:rtl/>
                    </w:rPr>
                    <w:t>خ</w:t>
                  </w:r>
                  <w:r>
                    <w:rPr>
                      <w:w w:val="46"/>
                      <w:rtl/>
                    </w:rPr>
                    <w:t>ا</w:t>
                  </w:r>
                  <w:r>
                    <w:rPr>
                      <w:spacing w:val="-2"/>
                      <w:w w:val="83"/>
                      <w:rtl/>
                    </w:rPr>
                    <w:t>م</w:t>
                  </w:r>
                  <w:r>
                    <w:rPr>
                      <w:w w:val="198"/>
                      <w:rtl/>
                    </w:rPr>
                    <w:t>س</w:t>
                  </w:r>
                  <w:r>
                    <w:rPr>
                      <w:spacing w:val="-142"/>
                      <w:rtl/>
                    </w:rPr>
                    <w:t> </w:t>
                  </w:r>
                  <w:r>
                    <w:rPr>
                      <w:w w:val="37"/>
                      <w:rtl/>
                    </w:rPr>
                    <w:t>ا</w:t>
                  </w:r>
                  <w:r>
                    <w:rPr>
                      <w:spacing w:val="-2"/>
                      <w:w w:val="49"/>
                      <w:rtl/>
                    </w:rPr>
                    <w:t>ل</w:t>
                  </w:r>
                  <w:r>
                    <w:rPr>
                      <w:spacing w:val="4"/>
                      <w:w w:val="62"/>
                      <w:rtl/>
                    </w:rPr>
                    <w:t>ت</w:t>
                  </w:r>
                  <w:r>
                    <w:rPr>
                      <w:w w:val="99"/>
                      <w:rtl/>
                    </w:rPr>
                    <w:t>و</w:t>
                  </w:r>
                  <w:r>
                    <w:rPr>
                      <w:spacing w:val="-13"/>
                      <w:w w:val="86"/>
                      <w:rtl/>
                    </w:rPr>
                    <w:t>ز</w:t>
                  </w:r>
                  <w:r>
                    <w:rPr>
                      <w:spacing w:val="-30"/>
                      <w:w w:val="52"/>
                      <w:rtl/>
                    </w:rPr>
                    <w:t>ي</w:t>
                  </w:r>
                  <w:r>
                    <w:rPr>
                      <w:spacing w:val="-1"/>
                      <w:w w:val="23"/>
                      <w:rtl/>
                    </w:rPr>
                    <w:t>    </w:t>
                  </w:r>
                  <w:r>
                    <w:rPr>
                      <w:spacing w:val="-139"/>
                      <w:w w:val="102"/>
                      <w:rtl/>
                    </w:rPr>
                    <w:t>ع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spacing w:before="2"/>
        <w:rPr>
          <w:rFonts w:ascii="Times New Roman"/>
          <w:b w:val="0"/>
          <w:sz w:val="15"/>
        </w:rPr>
      </w:pPr>
    </w:p>
    <w:p>
      <w:pPr>
        <w:tabs>
          <w:tab w:pos="8505" w:val="left" w:leader="none"/>
        </w:tabs>
        <w:spacing w:line="240" w:lineRule="auto"/>
        <w:ind w:left="113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5"/>
                    <w:gridCol w:w="1825"/>
                    <w:gridCol w:w="725"/>
                    <w:gridCol w:w="731"/>
                    <w:gridCol w:w="738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3" w:lineRule="exact"/>
                          <w:ind w:left="55" w:right="5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1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61" w:right="38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61" w:right="380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2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4" w:lineRule="auto" w:before="1"/>
                          <w:ind w:left="235" w:right="678" w:hanging="4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1"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-14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5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65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9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 w:before="1"/>
                          <w:ind w:left="176" w:right="648" w:hanging="40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0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1" w:right="444" w:hanging="3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0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38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5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0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8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63"/>
                          <w:ind w:left="-1" w:right="16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60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4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49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5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7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9"/>
                            <w:w w:val="18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8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7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9" w:right="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3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0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6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3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89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3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1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6" w:lineRule="auto"/>
                          <w:ind w:left="11" w:right="513" w:hanging="2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09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1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4" w:right="103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auto" w:before="168"/>
                          <w:ind w:left="55" w:right="263" w:hanging="14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5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5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48"/>
                            <w:w w:val="209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2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1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0"/>
                            <w:w w:val="171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8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0"/>
                            <w:w w:val="2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"/>
                            <w:w w:val="115"/>
                            <w:sz w:val="17"/>
                            <w:szCs w:val="17"/>
                            <w:rtl/>
                          </w:rPr>
                          <w:t>ودور</w:t>
                        </w:r>
                        <w:r>
                          <w:rPr>
                            <w:b/>
                            <w:bCs/>
                            <w:spacing w:val="-9"/>
                            <w:w w:val="115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58" w:right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6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2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72" w:right="482" w:hanging="2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6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6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9"/>
                            <w:w w:val="158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12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39" w:right="707" w:hanging="50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8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8"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7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3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1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76" w:right="382" w:hanging="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85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11" w:right="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4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1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1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51" w:right="22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4" w:right="103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/>
                          <w:ind w:left="139" w:right="433" w:hanging="2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55"/>
                            <w:sz w:val="17"/>
                            <w:szCs w:val="17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1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8"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0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140"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4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7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4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42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position w:val="1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20" w:right="657" w:hanging="39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8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0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59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6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51" w:right="22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31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11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184" w:lineRule="auto" w:before="1"/>
                          <w:ind w:left="112" w:right="661" w:hanging="5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3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95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7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9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35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2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58" w:right="307" w:hanging="2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4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2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75"/>
                            <w:sz w:val="17"/>
                            <w:szCs w:val="17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 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6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2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96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7"/>
                            <w:w w:val="61"/>
                            <w:sz w:val="17"/>
                            <w:szCs w:val="17"/>
                            <w:rtl/>
                          </w:rPr>
                          <w:t>ئي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ومشكل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72" w:right="588" w:hanging="4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7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3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3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0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3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وبنا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ء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51" w:right="229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8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014" w:right="1037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1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9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60" w:right="116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9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155" w:right="1160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5"/>
                          <w:ind w:left="27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4.9pt;height:411.1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23"/>
                    <w:gridCol w:w="1824"/>
                    <w:gridCol w:w="1825"/>
                    <w:gridCol w:w="724"/>
                    <w:gridCol w:w="730"/>
                    <w:gridCol w:w="737"/>
                  </w:tblGrid>
                  <w:tr>
                    <w:trPr>
                      <w:trHeight w:val="341" w:hRule="atLeast"/>
                    </w:trPr>
                    <w:tc>
                      <w:tcPr>
                        <w:tcW w:w="1823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3" w:lineRule="exact"/>
                          <w:ind w:left="55" w:right="5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1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5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3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59" w:right="38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360" w:right="381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8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3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16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7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6"/>
                          <w:ind w:left="0" w:right="3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92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3"/>
                          <w:ind w:left="1235" w:right="126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03"/>
                          <w:ind w:left="29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2" w:right="28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7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0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7"/>
                            <w:w w:val="76"/>
                            <w:sz w:val="17"/>
                            <w:szCs w:val="17"/>
                            <w:rtl/>
                          </w:rPr>
                          <w:t>ىل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0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9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7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9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 w:before="1"/>
                          <w:ind w:left="181" w:right="488" w:hanging="24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0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9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2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w w:val="62"/>
                            <w:position w:val="1"/>
                            <w:sz w:val="17"/>
                            <w:szCs w:val="17"/>
                            <w:rtl/>
                          </w:rPr>
                          <w:t>،</w:t>
                        </w:r>
                        <w:r>
                          <w:rPr>
                            <w:b/>
                            <w:bCs/>
                            <w:spacing w:val="-86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4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2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7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3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2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22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1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1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8"/>
                            <w:w w:val="153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1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2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5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261" w:right="377" w:hanging="5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55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3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8"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6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76" w:right="392" w:hanging="6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9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8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9"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8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7"/>
                            <w:szCs w:val="17"/>
                            <w:rtl/>
                          </w:rPr>
                          <w:t>عصور</w:t>
                        </w:r>
                        <w:r>
                          <w:rPr>
                            <w:b/>
                            <w:bCs/>
                            <w:spacing w:val="-2"/>
                            <w:w w:val="9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7"/>
                            <w:w w:val="90"/>
                            <w:sz w:val="17"/>
                            <w:szCs w:val="17"/>
                            <w:rtl/>
                          </w:rPr>
                          <w:t>ما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6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170" w:right="119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1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139" w:right="368" w:hanging="11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6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1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42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0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3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39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فيها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6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181" w:right="713" w:hanging="59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6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7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65"/>
                            <w:w w:val="157"/>
                            <w:position w:val="1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67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9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8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2"/>
                            <w:w w:val="195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3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11" w:right="327" w:hanging="5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9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11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4"/>
                          <w:ind w:left="0" w:right="20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242" w:right="604" w:hanging="30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6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3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8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8"/>
                            <w:w w:val="1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8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2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 w:before="1"/>
                          <w:ind w:left="76" w:right="317" w:hanging="1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96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4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9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8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9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4"/>
                            <w:w w:val="122"/>
                            <w:position w:val="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ثي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09" w:right="651" w:hanging="47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3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74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75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7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8"/>
                            <w:w w:val="100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19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172" w:right="119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232"/>
                          <w:ind w:left="276" w:right="3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0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9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4"/>
                            <w:w w:val="23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9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8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0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Times New Roman"/>
                            <w:sz w:val="3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5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0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86"/>
                            <w:position w:val="1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9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0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13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9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54" w:lineRule="auto" w:before="232"/>
                          <w:ind w:left="-19" w:right="109" w:firstLine="12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4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5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8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8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28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0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30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15"/>
                          <w:ind w:left="0" w:right="2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46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8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2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6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15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13"/>
                            <w:w w:val="7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spacing w:val="-111"/>
                            <w:w w:val="7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18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1" w:lineRule="auto"/>
                          <w:ind w:left="0" w:right="401" w:hanging="30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5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3"/>
                            <w:w w:val="85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9"/>
                            <w:w w:val="126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26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"/>
                            <w:position w:val="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71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6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2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4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position w:val="1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position w:val="1"/>
                            <w:sz w:val="17"/>
                            <w:szCs w:val="17"/>
                            <w:rtl/>
                          </w:rPr>
                          <w:t>مم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94" w:right="382" w:hanging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6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4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6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6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4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65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28"/>
                            <w:sz w:val="17"/>
                            <w:szCs w:val="17"/>
                            <w:rtl/>
                          </w:rPr>
                          <w:t>ظ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5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30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30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129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52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4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pStyle w:val="TableParagraph"/>
                          <w:ind w:left="2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1823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4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45" w:hRule="atLeast"/>
                    </w:trPr>
                    <w:tc>
                      <w:tcPr>
                        <w:tcW w:w="6196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12"/>
                          <w:ind w:left="1172" w:right="119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30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37" w:hRule="atLeast"/>
                    </w:trPr>
                    <w:tc>
                      <w:tcPr>
                        <w:tcW w:w="692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6"/>
                          <w:ind w:left="1258" w:right="1262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37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7"/>
                          <w:ind w:left="34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340" w:bottom="280" w:left="160" w:right="360"/>
        </w:sectPr>
      </w:pPr>
    </w:p>
    <w:p>
      <w:pPr>
        <w:bidi/>
        <w:spacing w:before="45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/>
        <w:pict>
          <v:group style="position:absolute;margin-left:13.32pt;margin-top:16.918013pt;width:547.950pt;height:51.75pt;mso-position-horizontal-relative:page;mso-position-vertical-relative:page;z-index:15729152" coordorigin="266,338" coordsize="10959,1035">
            <v:rect style="position:absolute;left:283;top:357;width:5110;height:1016" filled="true" fillcolor="#f1f1f1" stroked="false">
              <v:fill type="solid"/>
            </v:rect>
            <v:rect style="position:absolute;left:266;top:348;width:36;height:1025" filled="true" fillcolor="#6f2f9f" stroked="false">
              <v:fill type="solid"/>
            </v:rect>
            <v:shape style="position:absolute;left:5377;top:338;width:5848;height:981" type="#_x0000_t75" stroked="false">
              <v:imagedata r:id="rId5" o:title=""/>
            </v:shape>
            <v:shape style="position:absolute;left:302;top:357;width:5091;height:1016" type="#_x0000_t202" filled="false" stroked="false">
              <v:textbox inset="0,0,0,0">
                <w:txbxContent>
                  <w:p>
                    <w:pPr>
                      <w:bidi/>
                      <w:spacing w:line="317" w:lineRule="exact" w:before="0"/>
                      <w:ind w:left="0" w:right="2685" w:firstLine="0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</w:p>
                  <w:p>
                    <w:pPr>
                      <w:bidi/>
                      <w:spacing w:before="3"/>
                      <w:ind w:left="1034" w:right="890" w:firstLine="1795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2"/>
          <w:w w:val="56"/>
          <w:sz w:val="22"/>
          <w:szCs w:val="22"/>
          <w:rtl/>
        </w:rPr>
        <w:t>ف</w:t>
      </w:r>
      <w:r>
        <w:rPr>
          <w:rFonts w:ascii="Sakkal Majalla" w:cs="Sakkal Majalla"/>
          <w:b/>
          <w:bCs/>
          <w:spacing w:val="-1"/>
          <w:w w:val="43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1"/>
          <w:w w:val="103"/>
          <w:sz w:val="22"/>
          <w:szCs w:val="22"/>
          <w:rtl/>
        </w:rPr>
        <w:t>ش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5"/>
        <w:ind w:left="38" w:right="0" w:firstLine="0"/>
        <w:jc w:val="lef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37"/>
          <w:sz w:val="22"/>
          <w:szCs w:val="22"/>
          <w:rtl/>
        </w:rPr>
        <w:t>م</w:t>
      </w:r>
      <w:r>
        <w:rPr>
          <w:rFonts w:ascii="Sakkal Majalla" w:cs="Sakkal Majalla"/>
          <w:b/>
          <w:bCs/>
          <w:w w:val="37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3"/>
          <w:w w:val="123"/>
          <w:sz w:val="22"/>
          <w:szCs w:val="22"/>
          <w:rtl/>
        </w:rPr>
        <w:t>د</w:t>
      </w:r>
      <w:r>
        <w:rPr>
          <w:rFonts w:ascii="Sakkal Majalla" w:cs="Sakkal Majalla"/>
          <w:b/>
          <w:bCs/>
          <w:spacing w:val="-1"/>
          <w:w w:val="4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1"/>
          <w:w w:val="118"/>
          <w:sz w:val="22"/>
          <w:szCs w:val="22"/>
          <w:rtl/>
        </w:rPr>
        <w:t>ر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</w:p>
    <w:p>
      <w:pPr>
        <w:bidi/>
        <w:spacing w:before="45"/>
        <w:ind w:left="0" w:right="3320" w:firstLine="0"/>
        <w:jc w:val="right"/>
        <w:rPr>
          <w:rFonts w:ascii="Sakkal Majalla" w:cs="Sakkal Majalla"/>
          <w:b/>
          <w:bCs/>
          <w:sz w:val="22"/>
          <w:szCs w:val="22"/>
        </w:rPr>
      </w:pPr>
      <w:r>
        <w:rPr>
          <w:rtl/>
        </w:rPr>
        <w:br w:type="column"/>
      </w:r>
      <w:r>
        <w:rPr>
          <w:rFonts w:ascii="Sakkal Majalla" w:cs="Sakkal Majalla"/>
          <w:b/>
          <w:bCs/>
          <w:w w:val="35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w w:val="119"/>
          <w:sz w:val="22"/>
          <w:szCs w:val="22"/>
          <w:rtl/>
        </w:rPr>
        <w:t>و</w:t>
      </w:r>
      <w:r>
        <w:rPr>
          <w:rFonts w:ascii="Sakkal Majalla" w:cs="Sakkal Majalla"/>
          <w:b/>
          <w:bCs/>
          <w:spacing w:val="-18"/>
          <w:w w:val="66"/>
          <w:sz w:val="22"/>
          <w:szCs w:val="22"/>
          <w:rtl/>
        </w:rPr>
        <w:t>ق</w:t>
      </w:r>
      <w:r>
        <w:rPr>
          <w:rFonts w:ascii="Sakkal Majalla" w:cs="Sakkal Majalla"/>
          <w:b/>
          <w:bCs/>
          <w:spacing w:val="1"/>
          <w:w w:val="50"/>
          <w:sz w:val="22"/>
          <w:szCs w:val="22"/>
          <w:rtl/>
        </w:rPr>
        <w:t>ي</w:t>
      </w:r>
      <w:r>
        <w:rPr>
          <w:rFonts w:ascii="Sakkal Majalla" w:cs="Sakkal Majalla"/>
          <w:b/>
          <w:bCs/>
          <w:spacing w:val="-2"/>
          <w:w w:val="90"/>
          <w:sz w:val="22"/>
          <w:szCs w:val="22"/>
          <w:rtl/>
        </w:rPr>
        <w:t>ع</w:t>
      </w:r>
      <w:r>
        <w:rPr>
          <w:rFonts w:ascii="Sakkal Majalla" w:cs="Sakkal Majalla"/>
          <w:b/>
          <w:bCs/>
          <w:spacing w:val="-3"/>
          <w:sz w:val="22"/>
          <w:szCs w:val="22"/>
          <w:rtl/>
        </w:rPr>
        <w:t> </w:t>
      </w:r>
      <w:r>
        <w:rPr>
          <w:rFonts w:ascii="Sakkal Majalla" w:cs="Sakkal Majalla"/>
          <w:b/>
          <w:bCs/>
          <w:w w:val="100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2"/>
          <w:w w:val="64"/>
          <w:sz w:val="22"/>
          <w:szCs w:val="22"/>
          <w:rtl/>
        </w:rPr>
        <w:t>أ</w:t>
      </w:r>
      <w:r>
        <w:rPr>
          <w:rFonts w:ascii="Sakkal Majalla" w:cs="Sakkal Majalla"/>
          <w:b/>
          <w:bCs/>
          <w:w w:val="64"/>
          <w:sz w:val="22"/>
          <w:szCs w:val="22"/>
          <w:rtl/>
        </w:rPr>
        <w:t>ل</w:t>
      </w:r>
      <w:r>
        <w:rPr>
          <w:rFonts w:ascii="Sakkal Majalla" w:cs="Sakkal Majalla"/>
          <w:b/>
          <w:bCs/>
          <w:spacing w:val="-11"/>
          <w:w w:val="75"/>
          <w:sz w:val="22"/>
          <w:szCs w:val="22"/>
          <w:rtl/>
        </w:rPr>
        <w:t>س</w:t>
      </w:r>
      <w:r>
        <w:rPr>
          <w:rFonts w:ascii="Sakkal Majalla" w:cs="Sakkal Majalla"/>
          <w:b/>
          <w:bCs/>
          <w:spacing w:val="-1"/>
          <w:w w:val="44"/>
          <w:sz w:val="22"/>
          <w:szCs w:val="22"/>
          <w:rtl/>
        </w:rPr>
        <w:t>ت</w:t>
      </w:r>
      <w:r>
        <w:rPr>
          <w:rFonts w:ascii="Sakkal Majalla" w:cs="Sakkal Majalla"/>
          <w:b/>
          <w:bCs/>
          <w:spacing w:val="-1"/>
          <w:w w:val="106"/>
          <w:sz w:val="22"/>
          <w:szCs w:val="22"/>
          <w:rtl/>
        </w:rPr>
        <w:t>ا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ذ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(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  <w:rtl/>
        </w:rPr>
        <w:t>ة</w:t>
      </w:r>
      <w:r>
        <w:rPr>
          <w:rFonts w:ascii="Sakkal Majalla" w:cs="Sakkal Majalla"/>
          <w:b/>
          <w:bCs/>
          <w:w w:val="100"/>
          <w:sz w:val="22"/>
          <w:szCs w:val="22"/>
        </w:rPr>
        <w:t>:</w:t>
      </w:r>
      <w:r>
        <w:rPr>
          <w:rFonts w:ascii="Sakkal Majalla" w:cs="Sakkal Majalla"/>
          <w:b/>
          <w:bCs/>
          <w:spacing w:val="-1"/>
          <w:w w:val="100"/>
          <w:sz w:val="22"/>
          <w:szCs w:val="22"/>
        </w:rPr>
        <w:t>)</w:t>
      </w:r>
    </w:p>
    <w:sectPr>
      <w:type w:val="continuous"/>
      <w:pgSz w:w="16840" w:h="11910" w:orient="landscape"/>
      <w:pgMar w:top="340" w:bottom="280" w:left="160" w:right="360"/>
      <w:cols w:num="3" w:equalWidth="0">
        <w:col w:w="4250" w:space="903"/>
        <w:col w:w="4160" w:space="1167"/>
        <w:col w:w="5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2022-09-10T11:21:49Z</dcterms:created>
  <dcterms:modified xsi:type="dcterms:W3CDTF">2022-09-10T11:21:49Z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2022-09-10T00:00:00Z</vt:filetime>
  </property>
</Properties>
</file>